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b/>
          <w:bCs/>
          <w:sz w:val="18"/>
          <w:szCs w:val="18"/>
          <w:u w:val="single"/>
        </w:rPr>
        <w:t xml:space="preserve">Требования к оформлению и содержанию тезисов докладов для участия </w:t>
      </w:r>
      <w:proofErr w:type="gramStart"/>
      <w:r>
        <w:rPr>
          <w:rFonts w:ascii="system-ui" w:hAnsi="system-ui"/>
          <w:b/>
          <w:bCs/>
          <w:sz w:val="18"/>
          <w:szCs w:val="18"/>
          <w:u w:val="single"/>
        </w:rPr>
        <w:t>в  III</w:t>
      </w:r>
      <w:proofErr w:type="gramEnd"/>
      <w:r>
        <w:rPr>
          <w:rFonts w:ascii="system-ui" w:hAnsi="system-ui"/>
          <w:b/>
          <w:bCs/>
          <w:sz w:val="18"/>
          <w:szCs w:val="18"/>
          <w:u w:val="single"/>
        </w:rPr>
        <w:t xml:space="preserve"> Межвузовской научно-практической  конференции студентов и молодых ученых «Актуальные проблемы фундаментальной и клинической медицины»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  <w:u w:val="single"/>
        </w:rPr>
        <w:t> 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 xml:space="preserve">1.    Тезисы для опубликования в сборнике материалов Конференции представляются в электронном виде (форматы </w:t>
      </w:r>
      <w:proofErr w:type="spellStart"/>
      <w:r>
        <w:rPr>
          <w:rFonts w:ascii="system-ui" w:hAnsi="system-ui"/>
          <w:sz w:val="18"/>
          <w:szCs w:val="18"/>
        </w:rPr>
        <w:t>doc</w:t>
      </w:r>
      <w:proofErr w:type="spellEnd"/>
      <w:r>
        <w:rPr>
          <w:rFonts w:ascii="system-ui" w:hAnsi="system-ui"/>
          <w:sz w:val="18"/>
          <w:szCs w:val="18"/>
        </w:rPr>
        <w:t xml:space="preserve">, </w:t>
      </w:r>
      <w:proofErr w:type="spellStart"/>
      <w:r>
        <w:rPr>
          <w:rFonts w:ascii="system-ui" w:hAnsi="system-ui"/>
          <w:sz w:val="18"/>
          <w:szCs w:val="18"/>
        </w:rPr>
        <w:t>docx</w:t>
      </w:r>
      <w:proofErr w:type="spellEnd"/>
      <w:r>
        <w:rPr>
          <w:rFonts w:ascii="system-ui" w:hAnsi="system-ui"/>
          <w:sz w:val="18"/>
          <w:szCs w:val="18"/>
        </w:rPr>
        <w:t>) на русском или английском языке.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 xml:space="preserve">2.    Тезисы формируются в текстовом редакторе MS </w:t>
      </w:r>
      <w:proofErr w:type="spellStart"/>
      <w:r>
        <w:rPr>
          <w:rFonts w:ascii="system-ui" w:hAnsi="system-ui"/>
          <w:sz w:val="18"/>
          <w:szCs w:val="18"/>
        </w:rPr>
        <w:t>Word</w:t>
      </w:r>
      <w:proofErr w:type="spellEnd"/>
      <w:r>
        <w:rPr>
          <w:rFonts w:ascii="system-ui" w:hAnsi="system-ui"/>
          <w:sz w:val="18"/>
          <w:szCs w:val="18"/>
        </w:rPr>
        <w:t>.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3.    Формат текста: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размер бумаги – А4, книжная ориентация;</w:t>
      </w:r>
    </w:p>
    <w:p w:rsidR="00B12901" w:rsidRP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  <w:lang w:val="en-US"/>
        </w:rPr>
      </w:pPr>
      <w:r w:rsidRPr="00B12901">
        <w:rPr>
          <w:rFonts w:ascii="system-ui" w:hAnsi="system-ui"/>
          <w:sz w:val="18"/>
          <w:szCs w:val="18"/>
          <w:lang w:val="en-US"/>
        </w:rPr>
        <w:t xml:space="preserve">-        </w:t>
      </w:r>
      <w:proofErr w:type="gramStart"/>
      <w:r>
        <w:rPr>
          <w:rFonts w:ascii="system-ui" w:hAnsi="system-ui"/>
          <w:sz w:val="18"/>
          <w:szCs w:val="18"/>
        </w:rPr>
        <w:t>шрифт</w:t>
      </w:r>
      <w:proofErr w:type="gramEnd"/>
      <w:r w:rsidRPr="00B12901">
        <w:rPr>
          <w:rFonts w:ascii="system-ui" w:hAnsi="system-ui"/>
          <w:sz w:val="18"/>
          <w:szCs w:val="18"/>
          <w:lang w:val="en-US"/>
        </w:rPr>
        <w:t xml:space="preserve"> – Times New Roman;</w:t>
      </w:r>
    </w:p>
    <w:p w:rsidR="00B12901" w:rsidRP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  <w:lang w:val="en-US"/>
        </w:rPr>
      </w:pPr>
      <w:r w:rsidRPr="00B12901">
        <w:rPr>
          <w:rFonts w:ascii="system-ui" w:hAnsi="system-ui"/>
          <w:sz w:val="18"/>
          <w:szCs w:val="18"/>
          <w:lang w:val="en-US"/>
        </w:rPr>
        <w:t xml:space="preserve">-        </w:t>
      </w:r>
      <w:proofErr w:type="gramStart"/>
      <w:r>
        <w:rPr>
          <w:rFonts w:ascii="system-ui" w:hAnsi="system-ui"/>
          <w:sz w:val="18"/>
          <w:szCs w:val="18"/>
        </w:rPr>
        <w:t>размер</w:t>
      </w:r>
      <w:proofErr w:type="gramEnd"/>
      <w:r w:rsidRPr="00B12901">
        <w:rPr>
          <w:rFonts w:ascii="system-ui" w:hAnsi="system-ui"/>
          <w:sz w:val="18"/>
          <w:szCs w:val="18"/>
          <w:lang w:val="en-US"/>
        </w:rPr>
        <w:t xml:space="preserve"> </w:t>
      </w:r>
      <w:r>
        <w:rPr>
          <w:rFonts w:ascii="system-ui" w:hAnsi="system-ui"/>
          <w:sz w:val="18"/>
          <w:szCs w:val="18"/>
        </w:rPr>
        <w:t>шрифта</w:t>
      </w:r>
      <w:r w:rsidRPr="00B12901">
        <w:rPr>
          <w:rFonts w:ascii="system-ui" w:hAnsi="system-ui"/>
          <w:sz w:val="18"/>
          <w:szCs w:val="18"/>
          <w:lang w:val="en-US"/>
        </w:rPr>
        <w:t xml:space="preserve"> – 12 </w:t>
      </w:r>
      <w:proofErr w:type="spellStart"/>
      <w:r>
        <w:rPr>
          <w:rFonts w:ascii="system-ui" w:hAnsi="system-ui"/>
          <w:sz w:val="18"/>
          <w:szCs w:val="18"/>
        </w:rPr>
        <w:t>пт</w:t>
      </w:r>
      <w:proofErr w:type="spellEnd"/>
      <w:r w:rsidRPr="00B12901">
        <w:rPr>
          <w:rFonts w:ascii="system-ui" w:hAnsi="system-ui"/>
          <w:sz w:val="18"/>
          <w:szCs w:val="18"/>
          <w:lang w:val="en-US"/>
        </w:rPr>
        <w:t>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межстрочный интервал – одинарный;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выравнивание текста – по ширине страницы;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поля – обычные (верхнее – 2 см, нижнее – 2 см, левое – 3 см, правое – 1,5 см);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нумерация страниц не ставится;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переносы в тексте не ставятся;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не допускается использование гиперссылок.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4.    Тезисы должны включать информацию об авторе (на русском и английском языках):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Ф.И.О. автора полностью;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ученая степень, ученое звание (при наличии);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должность (с наименованием кафедр и/или департаментов);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место работы, город;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адрес электронной почты;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SPIN-код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ORCID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контактный номер телефона для связи (после списка литературы)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Объем тезисов должен составлять до 3 страниц формата А4.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5.    Тезисы должны содержать следующие обязательные структурные элементы: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5.1.        Аннотация, характеризующая в краткой форме актуальность исследования, используемую методологию или аналитический инструментарий, полученные результаты и выводы.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5.2.        Ключевые слова – не менее 3 слов/словосочетаний (перечисляются через запятую, точка в конце перечисления не ставится).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5.3.        Основной текст тезисов, содержащий следующие разделы и их характеристику: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Актуальность исследования;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Цель исследования;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Задачи;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Материалы и методы исследования: процесс организации исследования и (или) образовательной деятельности, примененные методики (методы) с обоснованием их выбора; подробные сведения об объекте исследования;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Результаты и обсуждение;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-        Заключение/выводы;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 xml:space="preserve">Список источников используемой литературы </w:t>
      </w:r>
      <w:r>
        <w:rPr>
          <w:rFonts w:ascii="system-ui" w:hAnsi="system-ui"/>
          <w:b/>
          <w:bCs/>
          <w:sz w:val="18"/>
          <w:szCs w:val="18"/>
        </w:rPr>
        <w:t>(</w:t>
      </w:r>
      <w:r>
        <w:rPr>
          <w:rFonts w:ascii="system-ui" w:hAnsi="system-ui"/>
          <w:sz w:val="18"/>
          <w:szCs w:val="18"/>
        </w:rPr>
        <w:t>не более 3-5 источников), оформление согласно ГОСТу, в порядке цитирования в тексте;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sz w:val="18"/>
          <w:szCs w:val="18"/>
        </w:rPr>
        <w:t> </w:t>
      </w:r>
    </w:p>
    <w:p w:rsidR="00B12901" w:rsidRDefault="00B12901" w:rsidP="00B12901">
      <w:pPr>
        <w:pStyle w:val="a3"/>
        <w:spacing w:before="0" w:beforeAutospacing="0" w:after="0" w:afterAutospacing="0"/>
        <w:rPr>
          <w:rFonts w:ascii="system-ui" w:hAnsi="system-ui"/>
          <w:sz w:val="18"/>
          <w:szCs w:val="18"/>
        </w:rPr>
      </w:pPr>
      <w:r>
        <w:rPr>
          <w:rFonts w:ascii="system-ui" w:hAnsi="system-ui"/>
          <w:b/>
          <w:bCs/>
          <w:sz w:val="18"/>
          <w:szCs w:val="18"/>
          <w:u w:val="single"/>
        </w:rPr>
        <w:t>Сведения об авторах, название, аннотация, ключевые слова представляются на русском и английском языках.</w:t>
      </w:r>
    </w:p>
    <w:p w:rsidR="00986AA8" w:rsidRDefault="00986AA8">
      <w:bookmarkStart w:id="0" w:name="_GoBack"/>
      <w:bookmarkEnd w:id="0"/>
    </w:p>
    <w:sectPr w:rsidR="00986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01"/>
    <w:rsid w:val="00986AA8"/>
    <w:rsid w:val="00B1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983D"/>
  <w15:chartTrackingRefBased/>
  <w15:docId w15:val="{7FCECCEF-B988-443B-8172-5541FFCC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9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Сульдин Денис Валерьевич</dc:creator>
  <cp:keywords/>
  <dc:description/>
  <cp:lastModifiedBy>Сульдин Денис Валерьевич</cp:lastModifiedBy>
  <cp:revision>1</cp:revision>
  <dcterms:created xsi:type="dcterms:W3CDTF">2026-02-10T14:47:00Z</dcterms:created>
  <dcterms:modified xsi:type="dcterms:W3CDTF">2026-02-10T14:48:00Z</dcterms:modified>
</cp:coreProperties>
</file>